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58CC" w14:textId="77777777" w:rsidR="00974E26" w:rsidRPr="00947F2D" w:rsidRDefault="00F81EC9" w:rsidP="00947F2D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F2D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14:paraId="46B34860" w14:textId="77777777" w:rsidR="00974E26" w:rsidRPr="00947F2D" w:rsidRDefault="00F81EC9" w:rsidP="00947F2D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F2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CF5B25" w:rsidRPr="00947F2D">
        <w:rPr>
          <w:rFonts w:ascii="Times New Roman" w:hAnsi="Times New Roman" w:cs="Times New Roman"/>
          <w:b/>
          <w:bCs/>
          <w:sz w:val="24"/>
          <w:szCs w:val="24"/>
        </w:rPr>
        <w:t xml:space="preserve">ГОДОВОГО </w:t>
      </w:r>
      <w:r w:rsidRPr="00947F2D">
        <w:rPr>
          <w:rFonts w:ascii="Times New Roman" w:hAnsi="Times New Roman" w:cs="Times New Roman"/>
          <w:b/>
          <w:bCs/>
          <w:sz w:val="24"/>
          <w:szCs w:val="24"/>
        </w:rPr>
        <w:t>ОБЩЕГО</w:t>
      </w:r>
    </w:p>
    <w:p w14:paraId="66EC628B" w14:textId="77777777" w:rsidR="00974E26" w:rsidRPr="00947F2D" w:rsidRDefault="00F81EC9" w:rsidP="00947F2D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F2D">
        <w:rPr>
          <w:rFonts w:ascii="Times New Roman" w:hAnsi="Times New Roman" w:cs="Times New Roman"/>
          <w:b/>
          <w:bCs/>
          <w:sz w:val="24"/>
          <w:szCs w:val="24"/>
        </w:rPr>
        <w:t>СОБРАНИЯ АКЦИОНЕРОВ</w:t>
      </w:r>
    </w:p>
    <w:p w14:paraId="158D4CE9" w14:textId="77777777" w:rsidR="00CF5B25" w:rsidRPr="00947F2D" w:rsidRDefault="00CF5B25" w:rsidP="00947F2D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47F2D">
        <w:rPr>
          <w:rFonts w:ascii="Times New Roman" w:hAnsi="Times New Roman" w:cs="Times New Roman"/>
          <w:b/>
          <w:bCs/>
        </w:rPr>
        <w:t>АКЦИОНЕРНОГО ОБЩЕСТВА</w:t>
      </w:r>
    </w:p>
    <w:p w14:paraId="68CC3506" w14:textId="77777777" w:rsidR="00974E26" w:rsidRPr="00947F2D" w:rsidRDefault="00CF5B25" w:rsidP="00947F2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7F2D">
        <w:rPr>
          <w:rFonts w:ascii="Times New Roman" w:hAnsi="Times New Roman" w:cs="Times New Roman"/>
          <w:b/>
          <w:bCs/>
          <w:sz w:val="24"/>
          <w:szCs w:val="24"/>
        </w:rPr>
        <w:t>«СЕРПУХОВСКИЙ ХЛАДОКОМБИНАТ»</w:t>
      </w:r>
    </w:p>
    <w:p w14:paraId="7D1B11B9" w14:textId="77777777" w:rsidR="00974E26" w:rsidRPr="00947F2D" w:rsidRDefault="00974E26" w:rsidP="00947F2D">
      <w:pPr>
        <w:pStyle w:val="ConsPlusNormal"/>
        <w:ind w:firstLine="540"/>
        <w:contextualSpacing/>
        <w:jc w:val="both"/>
      </w:pPr>
    </w:p>
    <w:p w14:paraId="1283F1A7" w14:textId="77777777" w:rsidR="00CF5B25" w:rsidRPr="00947F2D" w:rsidRDefault="00F81EC9" w:rsidP="00947F2D">
      <w:pPr>
        <w:ind w:firstLine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47F2D">
        <w:rPr>
          <w:rFonts w:ascii="Times New Roman" w:hAnsi="Times New Roman" w:cs="Times New Roman"/>
        </w:rPr>
        <w:t xml:space="preserve">Приглашаем акционеров </w:t>
      </w:r>
      <w:r w:rsidR="00CF5B25" w:rsidRPr="00947F2D">
        <w:rPr>
          <w:rFonts w:ascii="Times New Roman" w:hAnsi="Times New Roman" w:cs="Times New Roman"/>
        </w:rPr>
        <w:t>АКЦИОНЕРНОГО ОБЩЕСТВА «СЕРПУХОВСКИЙ ХЛАДОКОМБИНАТ»</w:t>
      </w:r>
      <w:r w:rsidRPr="00947F2D">
        <w:rPr>
          <w:rFonts w:ascii="Times New Roman" w:hAnsi="Times New Roman" w:cs="Times New Roman"/>
        </w:rPr>
        <w:t xml:space="preserve">, зарегистрированного по </w:t>
      </w:r>
      <w:r w:rsidRPr="00947F2D">
        <w:rPr>
          <w:rFonts w:ascii="Times New Roman" w:hAnsi="Times New Roman" w:cs="Times New Roman"/>
          <w:color w:val="000000" w:themeColor="text1"/>
        </w:rPr>
        <w:t xml:space="preserve">адресу: </w:t>
      </w:r>
      <w:r w:rsidR="00CF5B25" w:rsidRPr="00947F2D">
        <w:rPr>
          <w:rFonts w:ascii="Times New Roman" w:hAnsi="Times New Roman" w:cs="Times New Roman"/>
          <w:color w:val="000000" w:themeColor="text1"/>
        </w:rPr>
        <w:t>142204, Московская область, г. Серпухов, ул. Базовая, д. 9</w:t>
      </w:r>
      <w:r w:rsidRPr="00947F2D">
        <w:rPr>
          <w:rFonts w:ascii="Times New Roman" w:hAnsi="Times New Roman" w:cs="Times New Roman"/>
          <w:color w:val="000000" w:themeColor="text1"/>
        </w:rPr>
        <w:t xml:space="preserve">, ОГРН </w:t>
      </w:r>
      <w:r w:rsidR="00CF5B25" w:rsidRPr="00947F2D">
        <w:rPr>
          <w:rFonts w:ascii="Times New Roman" w:hAnsi="Times New Roman" w:cs="Times New Roman"/>
          <w:color w:val="000000" w:themeColor="text1"/>
        </w:rPr>
        <w:t>1025005600729</w:t>
      </w:r>
      <w:r w:rsidRPr="00947F2D">
        <w:rPr>
          <w:rFonts w:ascii="Times New Roman" w:hAnsi="Times New Roman" w:cs="Times New Roman"/>
          <w:color w:val="000000" w:themeColor="text1"/>
        </w:rPr>
        <w:t xml:space="preserve">, ИНН </w:t>
      </w:r>
      <w:r w:rsidR="00CF5B25" w:rsidRPr="00947F2D">
        <w:rPr>
          <w:rFonts w:ascii="Times New Roman" w:hAnsi="Times New Roman" w:cs="Times New Roman"/>
          <w:color w:val="000000" w:themeColor="text1"/>
        </w:rPr>
        <w:t>5043000300</w:t>
      </w:r>
      <w:r w:rsidRPr="00947F2D">
        <w:rPr>
          <w:rFonts w:ascii="Times New Roman" w:hAnsi="Times New Roman" w:cs="Times New Roman"/>
          <w:color w:val="000000" w:themeColor="text1"/>
        </w:rPr>
        <w:t xml:space="preserve">, КПП </w:t>
      </w:r>
      <w:r w:rsidR="00CF5B25" w:rsidRPr="00947F2D">
        <w:rPr>
          <w:rFonts w:ascii="Times New Roman" w:hAnsi="Times New Roman" w:cs="Times New Roman"/>
          <w:color w:val="000000" w:themeColor="text1"/>
        </w:rPr>
        <w:t>504301001</w:t>
      </w:r>
      <w:r w:rsidRPr="00947F2D">
        <w:rPr>
          <w:rFonts w:ascii="Times New Roman" w:hAnsi="Times New Roman" w:cs="Times New Roman"/>
          <w:color w:val="000000" w:themeColor="text1"/>
        </w:rPr>
        <w:t xml:space="preserve"> (далее </w:t>
      </w:r>
      <w:r w:rsidR="00CF5B25" w:rsidRPr="00947F2D">
        <w:rPr>
          <w:rFonts w:ascii="Times New Roman" w:hAnsi="Times New Roman" w:cs="Times New Roman"/>
          <w:color w:val="000000" w:themeColor="text1"/>
        </w:rPr>
        <w:t>–</w:t>
      </w:r>
      <w:r w:rsidRPr="00947F2D">
        <w:rPr>
          <w:rFonts w:ascii="Times New Roman" w:hAnsi="Times New Roman" w:cs="Times New Roman"/>
          <w:color w:val="000000" w:themeColor="text1"/>
        </w:rPr>
        <w:t xml:space="preserve"> </w:t>
      </w:r>
      <w:r w:rsidR="00CF5B25" w:rsidRPr="00947F2D">
        <w:rPr>
          <w:rFonts w:ascii="Times New Roman" w:hAnsi="Times New Roman" w:cs="Times New Roman"/>
          <w:color w:val="000000" w:themeColor="text1"/>
        </w:rPr>
        <w:t>«</w:t>
      </w:r>
      <w:r w:rsidRPr="00947F2D">
        <w:rPr>
          <w:rFonts w:ascii="Times New Roman" w:hAnsi="Times New Roman" w:cs="Times New Roman"/>
          <w:color w:val="000000" w:themeColor="text1"/>
        </w:rPr>
        <w:t>Общество</w:t>
      </w:r>
      <w:r w:rsidR="00CF5B25" w:rsidRPr="00947F2D">
        <w:rPr>
          <w:rFonts w:ascii="Times New Roman" w:hAnsi="Times New Roman" w:cs="Times New Roman"/>
          <w:color w:val="000000" w:themeColor="text1"/>
        </w:rPr>
        <w:t>»</w:t>
      </w:r>
      <w:r w:rsidRPr="00947F2D">
        <w:rPr>
          <w:rFonts w:ascii="Times New Roman" w:hAnsi="Times New Roman" w:cs="Times New Roman"/>
          <w:color w:val="000000" w:themeColor="text1"/>
        </w:rPr>
        <w:t xml:space="preserve">), принять участие во </w:t>
      </w:r>
      <w:r w:rsidR="00CF5B25" w:rsidRPr="00947F2D">
        <w:rPr>
          <w:rFonts w:ascii="Times New Roman" w:hAnsi="Times New Roman" w:cs="Times New Roman"/>
          <w:color w:val="000000" w:themeColor="text1"/>
        </w:rPr>
        <w:t>Годовом</w:t>
      </w:r>
      <w:r w:rsidRPr="00947F2D">
        <w:rPr>
          <w:rFonts w:ascii="Times New Roman" w:hAnsi="Times New Roman" w:cs="Times New Roman"/>
          <w:color w:val="000000" w:themeColor="text1"/>
        </w:rPr>
        <w:t xml:space="preserve"> общем собрании акционеров Общества</w:t>
      </w:r>
      <w:r w:rsidR="00CF5B25" w:rsidRPr="00947F2D">
        <w:rPr>
          <w:rFonts w:ascii="Times New Roman" w:hAnsi="Times New Roman" w:cs="Times New Roman"/>
          <w:color w:val="000000" w:themeColor="text1"/>
        </w:rPr>
        <w:t xml:space="preserve"> в форме заочного голосования </w:t>
      </w:r>
      <w:r w:rsidR="00C24FA0" w:rsidRPr="00947F2D">
        <w:rPr>
          <w:rFonts w:ascii="Times New Roman" w:hAnsi="Times New Roman" w:cs="Times New Roman"/>
          <w:color w:val="000000" w:themeColor="text1"/>
        </w:rPr>
        <w:t>с предварительной рассылкой бюллетеней для голосования по вопросам повестки дня</w:t>
      </w:r>
      <w:r w:rsidR="00CF5B25" w:rsidRPr="00947F2D">
        <w:rPr>
          <w:rFonts w:ascii="Times New Roman" w:hAnsi="Times New Roman" w:cs="Times New Roman"/>
          <w:color w:val="000000" w:themeColor="text1"/>
        </w:rPr>
        <w:t>.</w:t>
      </w:r>
    </w:p>
    <w:p w14:paraId="6ADA487D" w14:textId="77777777" w:rsidR="004A2E8C" w:rsidRPr="00947F2D" w:rsidRDefault="00CF5B25" w:rsidP="00947F2D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947F2D">
        <w:rPr>
          <w:rFonts w:ascii="Times New Roman" w:hAnsi="Times New Roman" w:cs="Times New Roman"/>
          <w:b/>
          <w:bCs/>
          <w:color w:val="000000"/>
        </w:rPr>
        <w:t>Форма проведения собрания</w:t>
      </w:r>
      <w:r w:rsidR="00C24FA0" w:rsidRPr="00947F2D">
        <w:rPr>
          <w:rFonts w:ascii="Times New Roman" w:hAnsi="Times New Roman" w:cs="Times New Roman"/>
          <w:b/>
          <w:bCs/>
          <w:color w:val="000000"/>
        </w:rPr>
        <w:t>:</w:t>
      </w:r>
      <w:r w:rsidRPr="00947F2D">
        <w:rPr>
          <w:rFonts w:ascii="Times New Roman" w:hAnsi="Times New Roman" w:cs="Times New Roman"/>
          <w:color w:val="000000"/>
        </w:rPr>
        <w:t xml:space="preserve"> </w:t>
      </w:r>
      <w:r w:rsidRPr="00947F2D">
        <w:rPr>
          <w:rFonts w:ascii="Times New Roman" w:hAnsi="Times New Roman" w:cs="Times New Roman"/>
        </w:rPr>
        <w:t>заочное голосование.</w:t>
      </w:r>
    </w:p>
    <w:p w14:paraId="531BE5C9" w14:textId="77777777" w:rsidR="004A2E8C" w:rsidRPr="00947F2D" w:rsidRDefault="004A2E8C" w:rsidP="00947F2D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spellStart"/>
      <w:r w:rsidRPr="00947F2D">
        <w:rPr>
          <w:rFonts w:ascii="Times New Roman" w:hAnsi="Times New Roman" w:cs="Times New Roman"/>
        </w:rPr>
        <w:t>Датои</w:t>
      </w:r>
      <w:proofErr w:type="spellEnd"/>
      <w:r w:rsidRPr="00947F2D">
        <w:rPr>
          <w:rFonts w:ascii="Times New Roman" w:hAnsi="Times New Roman" w:cs="Times New Roman"/>
        </w:rPr>
        <w:t xml:space="preserve">̆ проведения Годового общего собрания акционеров Общества, проводимого в форме заочного голосования, является дата окончания приема </w:t>
      </w:r>
      <w:proofErr w:type="spellStart"/>
      <w:r w:rsidRPr="00947F2D">
        <w:rPr>
          <w:rFonts w:ascii="Times New Roman" w:hAnsi="Times New Roman" w:cs="Times New Roman"/>
        </w:rPr>
        <w:t>бюллетенеи</w:t>
      </w:r>
      <w:proofErr w:type="spellEnd"/>
      <w:r w:rsidRPr="00947F2D">
        <w:rPr>
          <w:rFonts w:ascii="Times New Roman" w:hAnsi="Times New Roman" w:cs="Times New Roman"/>
        </w:rPr>
        <w:t>̆ для голосования.</w:t>
      </w:r>
    </w:p>
    <w:p w14:paraId="704B2BF4" w14:textId="77777777" w:rsidR="00C24FA0" w:rsidRPr="00947F2D" w:rsidRDefault="00C24FA0" w:rsidP="00947F2D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947F2D">
        <w:rPr>
          <w:rFonts w:ascii="Times New Roman" w:hAnsi="Times New Roman" w:cs="Times New Roman"/>
          <w:b/>
          <w:bCs/>
        </w:rPr>
        <w:t xml:space="preserve">Дата окончания приема бюллетеней: </w:t>
      </w:r>
      <w:r w:rsidRPr="00947F2D">
        <w:rPr>
          <w:rFonts w:ascii="Times New Roman" w:hAnsi="Times New Roman" w:cs="Times New Roman"/>
        </w:rPr>
        <w:t>23.07.2020.</w:t>
      </w:r>
    </w:p>
    <w:p w14:paraId="0EE22AFA" w14:textId="77777777" w:rsidR="00C24FA0" w:rsidRPr="00947F2D" w:rsidRDefault="00C24FA0" w:rsidP="00947F2D">
      <w:pPr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947F2D">
        <w:rPr>
          <w:rFonts w:ascii="Times New Roman" w:hAnsi="Times New Roman" w:cs="Times New Roman"/>
          <w:b/>
          <w:bCs/>
        </w:rPr>
        <w:t>Почтовый адрес для направления лицами, участвующими в Годовом общем собрании акционеров Общества, заполненных и подписанных бюллетеней для голосования:</w:t>
      </w:r>
      <w:r w:rsidRPr="00947F2D">
        <w:rPr>
          <w:rFonts w:ascii="Times New Roman" w:hAnsi="Times New Roman" w:cs="Times New Roman"/>
        </w:rPr>
        <w:t xml:space="preserve"> </w:t>
      </w:r>
      <w:r w:rsidRPr="00947F2D">
        <w:rPr>
          <w:rFonts w:ascii="Times New Roman" w:hAnsi="Times New Roman" w:cs="Times New Roman"/>
          <w:color w:val="000000"/>
        </w:rPr>
        <w:t>142204, Московская область, г. Серпухов, ул. Базовая, д.9</w:t>
      </w:r>
    </w:p>
    <w:p w14:paraId="15976BB3" w14:textId="77777777" w:rsidR="00C24FA0" w:rsidRPr="00947F2D" w:rsidRDefault="00C24FA0" w:rsidP="00947F2D">
      <w:pPr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947F2D">
        <w:rPr>
          <w:rFonts w:ascii="Times New Roman" w:hAnsi="Times New Roman" w:cs="Times New Roman"/>
          <w:b/>
          <w:bCs/>
        </w:rPr>
        <w:t>Дата составления списка лиц, имеющих право на участие в общем собрании:</w:t>
      </w:r>
      <w:r w:rsidRPr="00947F2D">
        <w:rPr>
          <w:rFonts w:ascii="Times New Roman" w:hAnsi="Times New Roman" w:cs="Times New Roman"/>
        </w:rPr>
        <w:t xml:space="preserve"> 30.06.2020г.</w:t>
      </w:r>
    </w:p>
    <w:p w14:paraId="6D0B7250" w14:textId="77777777" w:rsidR="000C2F68" w:rsidRPr="00947F2D" w:rsidRDefault="000C2F68" w:rsidP="00947F2D">
      <w:pPr>
        <w:ind w:firstLine="426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47F2D">
        <w:rPr>
          <w:rFonts w:ascii="Times New Roman" w:hAnsi="Times New Roman" w:cs="Times New Roman"/>
          <w:b/>
          <w:bCs/>
          <w:color w:val="000000" w:themeColor="text1"/>
        </w:rPr>
        <w:t xml:space="preserve">Повестка дня: </w:t>
      </w:r>
    </w:p>
    <w:p w14:paraId="6B2D616B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Выбор председателя и секретаря годового общего собрания акционеров Общества.</w:t>
      </w:r>
    </w:p>
    <w:p w14:paraId="46FF378A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Об утверждении годового отчета за 2019 год.</w:t>
      </w:r>
    </w:p>
    <w:p w14:paraId="480271BD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Об утверждении бухгалтерской (финансовой) отчетности за 2019 год, в том числе отчетов о прибылях и убытках Общества.</w:t>
      </w:r>
    </w:p>
    <w:p w14:paraId="20D239E0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О распределении прибыли и выплате дивидендов Общества.</w:t>
      </w:r>
    </w:p>
    <w:p w14:paraId="3C031487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Об избрании членов совета директоров Общества.</w:t>
      </w:r>
    </w:p>
    <w:p w14:paraId="5D3743D3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Об избрании членов ревизионной комиссии Общества.</w:t>
      </w:r>
    </w:p>
    <w:p w14:paraId="2C31EC1E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Об утверждении аудитора Общества.</w:t>
      </w:r>
    </w:p>
    <w:p w14:paraId="123BF50C" w14:textId="77777777" w:rsidR="000C2F68" w:rsidRPr="00947F2D" w:rsidRDefault="000C2F68" w:rsidP="00947F2D">
      <w:pPr>
        <w:pStyle w:val="1"/>
        <w:numPr>
          <w:ilvl w:val="0"/>
          <w:numId w:val="1"/>
        </w:numPr>
        <w:spacing w:before="0" w:beforeAutospacing="0" w:after="144" w:afterAutospacing="0"/>
        <w:ind w:left="426" w:firstLine="0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947F2D">
        <w:rPr>
          <w:b w:val="0"/>
          <w:bCs w:val="0"/>
          <w:color w:val="000000"/>
          <w:sz w:val="24"/>
          <w:szCs w:val="24"/>
        </w:rPr>
        <w:t>Об избрании генерального директора Общества.</w:t>
      </w:r>
    </w:p>
    <w:p w14:paraId="21347F0A" w14:textId="77777777" w:rsidR="000C2F68" w:rsidRPr="00947F2D" w:rsidRDefault="000C2F68" w:rsidP="00947F2D">
      <w:pPr>
        <w:pStyle w:val="1"/>
        <w:spacing w:before="0" w:beforeAutospacing="0" w:after="144" w:afterAutospacing="0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14:paraId="75FA6684" w14:textId="77777777" w:rsidR="000C2F68" w:rsidRPr="00947F2D" w:rsidRDefault="00F81EC9" w:rsidP="00947F2D">
      <w:pPr>
        <w:pStyle w:val="1"/>
        <w:spacing w:before="0" w:beforeAutospacing="0" w:after="144" w:afterAutospacing="0"/>
        <w:ind w:firstLine="426"/>
        <w:contextualSpacing/>
        <w:jc w:val="both"/>
        <w:rPr>
          <w:b w:val="0"/>
          <w:bCs w:val="0"/>
          <w:sz w:val="24"/>
          <w:szCs w:val="24"/>
        </w:rPr>
      </w:pPr>
      <w:r w:rsidRPr="00947F2D">
        <w:rPr>
          <w:b w:val="0"/>
          <w:bCs w:val="0"/>
          <w:sz w:val="24"/>
          <w:szCs w:val="24"/>
        </w:rPr>
        <w:t xml:space="preserve">Правом голоса на </w:t>
      </w:r>
      <w:r w:rsidR="000C2F68" w:rsidRPr="00947F2D">
        <w:rPr>
          <w:b w:val="0"/>
          <w:bCs w:val="0"/>
          <w:sz w:val="24"/>
          <w:szCs w:val="24"/>
        </w:rPr>
        <w:t>Годовом</w:t>
      </w:r>
      <w:r w:rsidRPr="00947F2D">
        <w:rPr>
          <w:b w:val="0"/>
          <w:bCs w:val="0"/>
          <w:sz w:val="24"/>
          <w:szCs w:val="24"/>
        </w:rPr>
        <w:t xml:space="preserve"> общем собрании акционеров</w:t>
      </w:r>
      <w:r w:rsidR="000C2F68" w:rsidRPr="00947F2D">
        <w:rPr>
          <w:b w:val="0"/>
          <w:bCs w:val="0"/>
          <w:sz w:val="24"/>
          <w:szCs w:val="24"/>
        </w:rPr>
        <w:t xml:space="preserve"> Общества</w:t>
      </w:r>
      <w:r w:rsidRPr="00947F2D">
        <w:rPr>
          <w:b w:val="0"/>
          <w:bCs w:val="0"/>
          <w:sz w:val="24"/>
          <w:szCs w:val="24"/>
        </w:rPr>
        <w:t xml:space="preserve">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</w:t>
      </w:r>
    </w:p>
    <w:p w14:paraId="223BC586" w14:textId="77777777" w:rsidR="00947F2D" w:rsidRPr="00947F2D" w:rsidRDefault="00F81EC9" w:rsidP="00947F2D">
      <w:pPr>
        <w:pStyle w:val="1"/>
        <w:spacing w:before="0" w:beforeAutospacing="0" w:after="144" w:afterAutospacing="0"/>
        <w:ind w:firstLine="426"/>
        <w:contextualSpacing/>
        <w:jc w:val="both"/>
        <w:rPr>
          <w:b w:val="0"/>
          <w:bCs w:val="0"/>
          <w:sz w:val="24"/>
          <w:szCs w:val="24"/>
        </w:rPr>
      </w:pPr>
      <w:r w:rsidRPr="00947F2D">
        <w:rPr>
          <w:b w:val="0"/>
          <w:bCs w:val="0"/>
          <w:sz w:val="24"/>
          <w:szCs w:val="24"/>
        </w:rPr>
        <w:t xml:space="preserve">Лица, зарегистрированные в реестре акционеров Общества и обладающие не менее чем 1% голосов на </w:t>
      </w:r>
      <w:r w:rsidR="00000E73" w:rsidRPr="00947F2D">
        <w:rPr>
          <w:b w:val="0"/>
          <w:bCs w:val="0"/>
          <w:sz w:val="24"/>
          <w:szCs w:val="24"/>
        </w:rPr>
        <w:t>о</w:t>
      </w:r>
      <w:r w:rsidRPr="00947F2D">
        <w:rPr>
          <w:b w:val="0"/>
          <w:bCs w:val="0"/>
          <w:sz w:val="24"/>
          <w:szCs w:val="24"/>
        </w:rPr>
        <w:t>бщем собрании акционеров Общества, имеют право ознакомиться со списком лиц, имеющих право на участие в</w:t>
      </w:r>
      <w:r w:rsidR="00000E73" w:rsidRPr="00947F2D">
        <w:rPr>
          <w:b w:val="0"/>
          <w:bCs w:val="0"/>
          <w:sz w:val="24"/>
          <w:szCs w:val="24"/>
        </w:rPr>
        <w:t xml:space="preserve"> Годовом о</w:t>
      </w:r>
      <w:r w:rsidRPr="00947F2D">
        <w:rPr>
          <w:b w:val="0"/>
          <w:bCs w:val="0"/>
          <w:sz w:val="24"/>
          <w:szCs w:val="24"/>
        </w:rPr>
        <w:t>бщем собрании акционеров</w:t>
      </w:r>
      <w:r w:rsidR="00000E73" w:rsidRPr="00947F2D">
        <w:rPr>
          <w:b w:val="0"/>
          <w:bCs w:val="0"/>
          <w:sz w:val="24"/>
          <w:szCs w:val="24"/>
        </w:rPr>
        <w:t xml:space="preserve"> Общества</w:t>
      </w:r>
      <w:r w:rsidRPr="00947F2D">
        <w:rPr>
          <w:b w:val="0"/>
          <w:bCs w:val="0"/>
          <w:sz w:val="24"/>
          <w:szCs w:val="24"/>
        </w:rPr>
        <w:t>.</w:t>
      </w:r>
    </w:p>
    <w:p w14:paraId="6A156AFC" w14:textId="77777777" w:rsidR="00947F2D" w:rsidRDefault="00F81EC9" w:rsidP="00947F2D">
      <w:pPr>
        <w:pStyle w:val="1"/>
        <w:spacing w:before="0" w:beforeAutospacing="0" w:after="144" w:afterAutospacing="0"/>
        <w:ind w:firstLine="426"/>
        <w:contextualSpacing/>
        <w:jc w:val="both"/>
        <w:rPr>
          <w:sz w:val="24"/>
          <w:szCs w:val="24"/>
        </w:rPr>
      </w:pPr>
      <w:r w:rsidRPr="00947F2D">
        <w:rPr>
          <w:sz w:val="24"/>
          <w:szCs w:val="24"/>
        </w:rPr>
        <w:t xml:space="preserve">С информацией (материалами), подлежащей предоставлению акционерам в связи с проведением </w:t>
      </w:r>
      <w:r w:rsidR="000E5E5C" w:rsidRPr="00947F2D">
        <w:rPr>
          <w:sz w:val="24"/>
          <w:szCs w:val="24"/>
        </w:rPr>
        <w:t>Годового</w:t>
      </w:r>
      <w:r w:rsidRPr="00947F2D">
        <w:rPr>
          <w:sz w:val="24"/>
          <w:szCs w:val="24"/>
        </w:rPr>
        <w:t xml:space="preserve"> общего собрания, вы можете ознакомиться по адресу: </w:t>
      </w:r>
      <w:r w:rsidR="004A2E8C" w:rsidRPr="00947F2D">
        <w:rPr>
          <w:color w:val="000000"/>
          <w:sz w:val="24"/>
          <w:szCs w:val="24"/>
        </w:rPr>
        <w:t>142204, Московская область, г. Серпухов, ул. Базовая, д. 9</w:t>
      </w:r>
      <w:r w:rsidRPr="00947F2D">
        <w:rPr>
          <w:sz w:val="24"/>
          <w:szCs w:val="24"/>
        </w:rPr>
        <w:t xml:space="preserve">, в рабочие дни с </w:t>
      </w:r>
      <w:r w:rsidR="004A2E8C" w:rsidRPr="00947F2D">
        <w:rPr>
          <w:sz w:val="24"/>
          <w:szCs w:val="24"/>
        </w:rPr>
        <w:t>10</w:t>
      </w:r>
      <w:r w:rsidRPr="00947F2D">
        <w:rPr>
          <w:sz w:val="24"/>
          <w:szCs w:val="24"/>
        </w:rPr>
        <w:t xml:space="preserve"> ч </w:t>
      </w:r>
      <w:r w:rsidR="004A2E8C" w:rsidRPr="00947F2D">
        <w:rPr>
          <w:sz w:val="24"/>
          <w:szCs w:val="24"/>
        </w:rPr>
        <w:t>00</w:t>
      </w:r>
      <w:r w:rsidRPr="00947F2D">
        <w:rPr>
          <w:sz w:val="24"/>
          <w:szCs w:val="24"/>
        </w:rPr>
        <w:t xml:space="preserve"> мин. до </w:t>
      </w:r>
      <w:r w:rsidR="004A2E8C" w:rsidRPr="00947F2D">
        <w:rPr>
          <w:sz w:val="24"/>
          <w:szCs w:val="24"/>
        </w:rPr>
        <w:t>1</w:t>
      </w:r>
      <w:r w:rsidR="00A01883">
        <w:rPr>
          <w:sz w:val="24"/>
          <w:szCs w:val="24"/>
        </w:rPr>
        <w:t>6</w:t>
      </w:r>
      <w:r w:rsidRPr="00947F2D">
        <w:rPr>
          <w:sz w:val="24"/>
          <w:szCs w:val="24"/>
        </w:rPr>
        <w:t xml:space="preserve"> ч </w:t>
      </w:r>
      <w:r w:rsidR="004A2E8C" w:rsidRPr="00947F2D">
        <w:rPr>
          <w:sz w:val="24"/>
          <w:szCs w:val="24"/>
        </w:rPr>
        <w:t>00</w:t>
      </w:r>
      <w:r w:rsidRPr="00947F2D">
        <w:rPr>
          <w:sz w:val="24"/>
          <w:szCs w:val="24"/>
        </w:rPr>
        <w:t xml:space="preserve"> мин. начиная с</w:t>
      </w:r>
      <w:r w:rsidR="00A87337">
        <w:rPr>
          <w:sz w:val="24"/>
          <w:szCs w:val="24"/>
        </w:rPr>
        <w:t>о</w:t>
      </w:r>
      <w:r w:rsidRPr="00947F2D">
        <w:rPr>
          <w:sz w:val="24"/>
          <w:szCs w:val="24"/>
        </w:rPr>
        <w:t xml:space="preserve"> </w:t>
      </w:r>
      <w:r w:rsidR="004A2E8C" w:rsidRPr="00947F2D">
        <w:rPr>
          <w:sz w:val="24"/>
          <w:szCs w:val="24"/>
        </w:rPr>
        <w:t>02</w:t>
      </w:r>
      <w:r w:rsidR="00A87337">
        <w:rPr>
          <w:sz w:val="24"/>
          <w:szCs w:val="24"/>
        </w:rPr>
        <w:t>.07.</w:t>
      </w:r>
      <w:r w:rsidR="004A2E8C" w:rsidRPr="00947F2D">
        <w:rPr>
          <w:sz w:val="24"/>
          <w:szCs w:val="24"/>
        </w:rPr>
        <w:t>2020</w:t>
      </w:r>
      <w:r w:rsidRPr="00947F2D">
        <w:rPr>
          <w:sz w:val="24"/>
          <w:szCs w:val="24"/>
        </w:rPr>
        <w:t xml:space="preserve"> г. по </w:t>
      </w:r>
      <w:r w:rsidR="004A2E8C" w:rsidRPr="00947F2D">
        <w:rPr>
          <w:sz w:val="24"/>
          <w:szCs w:val="24"/>
        </w:rPr>
        <w:t>23</w:t>
      </w:r>
      <w:r w:rsidR="00A87337">
        <w:rPr>
          <w:sz w:val="24"/>
          <w:szCs w:val="24"/>
        </w:rPr>
        <w:t>.07.</w:t>
      </w:r>
      <w:r w:rsidR="004A2E8C" w:rsidRPr="00947F2D">
        <w:rPr>
          <w:sz w:val="24"/>
          <w:szCs w:val="24"/>
        </w:rPr>
        <w:t>2020</w:t>
      </w:r>
      <w:r w:rsidRPr="00947F2D">
        <w:rPr>
          <w:sz w:val="24"/>
          <w:szCs w:val="24"/>
        </w:rPr>
        <w:t xml:space="preserve"> г.</w:t>
      </w:r>
      <w:r w:rsidR="00947F2D" w:rsidRPr="00947F2D">
        <w:rPr>
          <w:sz w:val="24"/>
          <w:szCs w:val="24"/>
        </w:rPr>
        <w:t xml:space="preserve"> </w:t>
      </w:r>
      <w:r w:rsidR="00947F2D" w:rsidRPr="00A01883">
        <w:rPr>
          <w:sz w:val="24"/>
          <w:szCs w:val="24"/>
        </w:rPr>
        <w:t xml:space="preserve">Телефон для справок: </w:t>
      </w:r>
      <w:r w:rsidR="00A01883" w:rsidRPr="00A01883">
        <w:rPr>
          <w:sz w:val="24"/>
          <w:szCs w:val="24"/>
        </w:rPr>
        <w:t>8 (496) 738-02-41</w:t>
      </w:r>
      <w:r w:rsidR="00947F2D" w:rsidRPr="00A01883">
        <w:rPr>
          <w:sz w:val="24"/>
          <w:szCs w:val="24"/>
        </w:rPr>
        <w:t>.</w:t>
      </w:r>
    </w:p>
    <w:p w14:paraId="52B6466C" w14:textId="77777777" w:rsidR="007339C5" w:rsidRDefault="007339C5" w:rsidP="007339C5">
      <w:pPr>
        <w:pStyle w:val="1"/>
        <w:spacing w:before="0" w:beforeAutospacing="0" w:after="144" w:afterAutospacing="0"/>
        <w:ind w:firstLine="426"/>
        <w:contextualSpacing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Идентификационные признаки акций, владельцы которых имеют право на участие в общем собрании акционеров: Акция обыкновенная именная, выпуск 2. Номер государственной регистрации 1-02-01663-A Номинал 0.10 (руб.). Всего 112 220 (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). </w:t>
      </w:r>
    </w:p>
    <w:p w14:paraId="35B88742" w14:textId="77777777" w:rsidR="00974E26" w:rsidRPr="00947F2D" w:rsidRDefault="00947F2D" w:rsidP="00947F2D">
      <w:pPr>
        <w:pStyle w:val="ConsPlusNormal"/>
        <w:spacing w:before="240"/>
        <w:contextualSpacing/>
        <w:jc w:val="both"/>
      </w:pPr>
      <w:r w:rsidRPr="00947F2D">
        <w:t>«26» июня</w:t>
      </w:r>
      <w:r w:rsidR="00F81EC9" w:rsidRPr="00947F2D">
        <w:t xml:space="preserve"> </w:t>
      </w:r>
      <w:r w:rsidRPr="00947F2D">
        <w:t>2020</w:t>
      </w:r>
      <w:r w:rsidR="00F81EC9" w:rsidRPr="00947F2D">
        <w:t xml:space="preserve"> г.</w:t>
      </w:r>
    </w:p>
    <w:p w14:paraId="0329C9A5" w14:textId="77777777" w:rsidR="00947F2D" w:rsidRPr="00947F2D" w:rsidRDefault="00947F2D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96A2C" w14:textId="77777777" w:rsidR="00974E26" w:rsidRPr="00947F2D" w:rsidRDefault="00F81EC9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2D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14:paraId="50DB12C5" w14:textId="77777777" w:rsidR="00974E26" w:rsidRPr="00947F2D" w:rsidRDefault="00F81EC9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2D">
        <w:rPr>
          <w:rFonts w:ascii="Times New Roman" w:hAnsi="Times New Roman" w:cs="Times New Roman"/>
          <w:sz w:val="24"/>
          <w:szCs w:val="24"/>
        </w:rPr>
        <w:t xml:space="preserve">АО </w:t>
      </w:r>
      <w:r w:rsidR="00947F2D" w:rsidRPr="00947F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7F2D" w:rsidRPr="00947F2D">
        <w:rPr>
          <w:rFonts w:ascii="Times New Roman" w:hAnsi="Times New Roman" w:cs="Times New Roman"/>
          <w:sz w:val="24"/>
          <w:szCs w:val="24"/>
        </w:rPr>
        <w:t>Серхолт</w:t>
      </w:r>
      <w:proofErr w:type="spellEnd"/>
      <w:r w:rsidR="00947F2D" w:rsidRPr="00947F2D">
        <w:rPr>
          <w:rFonts w:ascii="Times New Roman" w:hAnsi="Times New Roman" w:cs="Times New Roman"/>
          <w:sz w:val="24"/>
          <w:szCs w:val="24"/>
        </w:rPr>
        <w:t>»</w:t>
      </w:r>
      <w:r w:rsidRPr="00947F2D">
        <w:rPr>
          <w:rFonts w:ascii="Times New Roman" w:hAnsi="Times New Roman" w:cs="Times New Roman"/>
          <w:sz w:val="24"/>
          <w:szCs w:val="24"/>
        </w:rPr>
        <w:t>:</w:t>
      </w:r>
    </w:p>
    <w:p w14:paraId="7F6BF8FD" w14:textId="428B8665" w:rsidR="00974E26" w:rsidRPr="00947F2D" w:rsidRDefault="00947F2D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F2D">
        <w:rPr>
          <w:rFonts w:ascii="Times New Roman" w:hAnsi="Times New Roman" w:cs="Times New Roman"/>
          <w:sz w:val="24"/>
          <w:szCs w:val="24"/>
        </w:rPr>
        <w:t>Шелкоплясов</w:t>
      </w:r>
      <w:proofErr w:type="spellEnd"/>
      <w:r w:rsidRPr="00947F2D">
        <w:rPr>
          <w:rFonts w:ascii="Times New Roman" w:hAnsi="Times New Roman" w:cs="Times New Roman"/>
          <w:sz w:val="24"/>
          <w:szCs w:val="24"/>
        </w:rPr>
        <w:t xml:space="preserve"> В.Н. </w:t>
      </w:r>
    </w:p>
    <w:p w14:paraId="6C3BF18D" w14:textId="77777777" w:rsidR="00947F2D" w:rsidRPr="00947F2D" w:rsidRDefault="00947F2D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EA0F0" w14:textId="77777777" w:rsidR="00947F2D" w:rsidRPr="00947F2D" w:rsidRDefault="00947F2D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2D">
        <w:rPr>
          <w:rFonts w:ascii="Times New Roman" w:hAnsi="Times New Roman" w:cs="Times New Roman"/>
          <w:sz w:val="24"/>
          <w:szCs w:val="24"/>
        </w:rPr>
        <w:t>Секретарь Совета директоров</w:t>
      </w:r>
    </w:p>
    <w:p w14:paraId="1060F4A0" w14:textId="77777777" w:rsidR="00947F2D" w:rsidRPr="00947F2D" w:rsidRDefault="00947F2D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2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47F2D">
        <w:rPr>
          <w:rFonts w:ascii="Times New Roman" w:hAnsi="Times New Roman" w:cs="Times New Roman"/>
          <w:sz w:val="24"/>
          <w:szCs w:val="24"/>
        </w:rPr>
        <w:t>Серхолт</w:t>
      </w:r>
      <w:proofErr w:type="spellEnd"/>
      <w:r w:rsidRPr="00947F2D">
        <w:rPr>
          <w:rFonts w:ascii="Times New Roman" w:hAnsi="Times New Roman" w:cs="Times New Roman"/>
          <w:sz w:val="24"/>
          <w:szCs w:val="24"/>
        </w:rPr>
        <w:t>»:</w:t>
      </w:r>
    </w:p>
    <w:p w14:paraId="72956501" w14:textId="58E2E16B" w:rsidR="00F81EC9" w:rsidRPr="00947F2D" w:rsidRDefault="00947F2D" w:rsidP="00947F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2D">
        <w:rPr>
          <w:rFonts w:ascii="Times New Roman" w:hAnsi="Times New Roman" w:cs="Times New Roman"/>
          <w:sz w:val="24"/>
          <w:szCs w:val="24"/>
        </w:rPr>
        <w:t>Шаталов Е.А.</w:t>
      </w:r>
    </w:p>
    <w:sectPr w:rsidR="00F81EC9" w:rsidRPr="00947F2D" w:rsidSect="00947F2D">
      <w:headerReference w:type="default" r:id="rId7"/>
      <w:headerReference w:type="first" r:id="rId8"/>
      <w:pgSz w:w="11906" w:h="16838"/>
      <w:pgMar w:top="530" w:right="566" w:bottom="94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11E6" w14:textId="77777777" w:rsidR="00C77B59" w:rsidRDefault="00C77B59">
      <w:r>
        <w:separator/>
      </w:r>
    </w:p>
  </w:endnote>
  <w:endnote w:type="continuationSeparator" w:id="0">
    <w:p w14:paraId="7451020D" w14:textId="77777777" w:rsidR="00C77B59" w:rsidRDefault="00C7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05BC" w14:textId="77777777" w:rsidR="00C77B59" w:rsidRDefault="00C77B59">
      <w:r>
        <w:separator/>
      </w:r>
    </w:p>
  </w:footnote>
  <w:footnote w:type="continuationSeparator" w:id="0">
    <w:p w14:paraId="60F1FBCB" w14:textId="77777777" w:rsidR="00C77B59" w:rsidRDefault="00C7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92D1" w14:textId="77777777" w:rsidR="00974E26" w:rsidRPr="00CF5B25" w:rsidRDefault="00F81EC9" w:rsidP="00CF5B25">
    <w:pPr>
      <w:pStyle w:val="a3"/>
    </w:pPr>
    <w:r w:rsidRPr="00CF5B2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15A1" w14:textId="77777777" w:rsidR="00974E26" w:rsidRDefault="00F81EC9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1D0F"/>
    <w:multiLevelType w:val="hybridMultilevel"/>
    <w:tmpl w:val="37B0BE5E"/>
    <w:lvl w:ilvl="0" w:tplc="C408F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B25"/>
    <w:rsid w:val="00000E73"/>
    <w:rsid w:val="000C2F68"/>
    <w:rsid w:val="000E5E5C"/>
    <w:rsid w:val="002977FE"/>
    <w:rsid w:val="004A2E8C"/>
    <w:rsid w:val="007339C5"/>
    <w:rsid w:val="00947F2D"/>
    <w:rsid w:val="00974E26"/>
    <w:rsid w:val="00A01883"/>
    <w:rsid w:val="00A87337"/>
    <w:rsid w:val="00C24FA0"/>
    <w:rsid w:val="00C57B12"/>
    <w:rsid w:val="00C77B59"/>
    <w:rsid w:val="00CF5B25"/>
    <w:rsid w:val="00F81EC9"/>
    <w:rsid w:val="00FE38FA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5F71E"/>
  <w15:docId w15:val="{AEC9C4D3-DC3E-4E83-BE55-C1A2230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12"/>
  </w:style>
  <w:style w:type="paragraph" w:styleId="1">
    <w:name w:val="heading 1"/>
    <w:basedOn w:val="a"/>
    <w:link w:val="10"/>
    <w:uiPriority w:val="9"/>
    <w:qFormat/>
    <w:rsid w:val="000C2F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57B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57B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57B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57B1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57B1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57B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rsid w:val="00C57B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rsid w:val="00C57B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F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B25"/>
  </w:style>
  <w:style w:type="paragraph" w:styleId="a5">
    <w:name w:val="footer"/>
    <w:basedOn w:val="a"/>
    <w:link w:val="a6"/>
    <w:uiPriority w:val="99"/>
    <w:unhideWhenUsed/>
    <w:rsid w:val="00CF5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B25"/>
  </w:style>
  <w:style w:type="paragraph" w:styleId="a7">
    <w:name w:val="List Paragraph"/>
    <w:basedOn w:val="a"/>
    <w:uiPriority w:val="34"/>
    <w:qFormat/>
    <w:rsid w:val="00CF5B2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2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39"/>
    <w:rsid w:val="000C2F6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A2E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2358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Сообщение о проведении общего собрания акционеров(Подготовлен для системы КонсультантПлюс, 2020)</vt:lpstr>
    </vt:vector>
  </TitlesOfParts>
  <Company>КонсультантПлюс Версия 4018.00.50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Сообщение о проведении общего собрания акционеров(Подготовлен для системы КонсультантПлюс, 2020)</dc:title>
  <dc:subject/>
  <dc:creator>Dmitry Anisimov</dc:creator>
  <cp:keywords/>
  <dc:description/>
  <cp:lastModifiedBy>007 AMO</cp:lastModifiedBy>
  <cp:revision>4</cp:revision>
  <cp:lastPrinted>2020-06-25T09:00:00Z</cp:lastPrinted>
  <dcterms:created xsi:type="dcterms:W3CDTF">2020-06-25T13:20:00Z</dcterms:created>
  <dcterms:modified xsi:type="dcterms:W3CDTF">2020-06-26T12:53:00Z</dcterms:modified>
</cp:coreProperties>
</file>